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F14B4" w14:textId="5EBC7F0B" w:rsidR="0081560D" w:rsidRPr="00327287" w:rsidRDefault="00327287" w:rsidP="00F62705">
      <w:pPr>
        <w:jc w:val="center"/>
        <w:rPr>
          <w:color w:val="C00000"/>
        </w:rPr>
      </w:pPr>
      <w:r w:rsidRPr="00327287">
        <w:rPr>
          <w:rFonts w:ascii="SassoonPrimary" w:hAnsi="SassoonPrimary"/>
          <w:b/>
          <w:noProof/>
          <w:color w:val="C00000"/>
          <w:u w:val="single"/>
        </w:rPr>
        <w:drawing>
          <wp:anchor distT="0" distB="0" distL="114300" distR="114300" simplePos="0" relativeHeight="251659264" behindDoc="0" locked="0" layoutInCell="1" allowOverlap="1" wp14:anchorId="714FEA8B" wp14:editId="1A89329D">
            <wp:simplePos x="0" y="0"/>
            <wp:positionH relativeFrom="margin">
              <wp:posOffset>9051925</wp:posOffset>
            </wp:positionH>
            <wp:positionV relativeFrom="paragraph">
              <wp:posOffset>-342265</wp:posOffset>
            </wp:positionV>
            <wp:extent cx="689639" cy="792480"/>
            <wp:effectExtent l="0" t="0" r="0" b="7620"/>
            <wp:wrapNone/>
            <wp:docPr id="2" name="Picture 1" descr="A red shield with white text and a cros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34E1225-7C4B-46FA-8CB2-01DA780572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red shield with white text and a cross&#10;&#10;AI-generated content may be incorrect.">
                      <a:extLst>
                        <a:ext uri="{FF2B5EF4-FFF2-40B4-BE49-F238E27FC236}">
                          <a16:creationId xmlns:a16="http://schemas.microsoft.com/office/drawing/2014/main" id="{F34E1225-7C4B-46FA-8CB2-01DA7805726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39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705" w:rsidRPr="00327287">
        <w:rPr>
          <w:color w:val="C00000"/>
        </w:rPr>
        <w:t>Sacred Heart RC Primary school</w:t>
      </w:r>
    </w:p>
    <w:p w14:paraId="3DAA156F" w14:textId="44A4B17A" w:rsidR="00F62705" w:rsidRDefault="00327287" w:rsidP="00327287">
      <w:pPr>
        <w:tabs>
          <w:tab w:val="center" w:pos="7699"/>
          <w:tab w:val="right" w:pos="15398"/>
        </w:tabs>
      </w:pPr>
      <w:r>
        <w:tab/>
      </w:r>
      <w:r w:rsidR="00F62705">
        <w:t xml:space="preserve">Online Safety Progression Map. </w:t>
      </w:r>
      <w:r>
        <w:tab/>
      </w:r>
    </w:p>
    <w:tbl>
      <w:tblPr>
        <w:tblStyle w:val="TableGrid"/>
        <w:tblW w:w="15656" w:type="dxa"/>
        <w:tblLook w:val="04A0" w:firstRow="1" w:lastRow="0" w:firstColumn="1" w:lastColumn="0" w:noHBand="0" w:noVBand="1"/>
      </w:tblPr>
      <w:tblGrid>
        <w:gridCol w:w="2058"/>
        <w:gridCol w:w="2190"/>
        <w:gridCol w:w="2268"/>
        <w:gridCol w:w="2268"/>
        <w:gridCol w:w="2551"/>
        <w:gridCol w:w="2195"/>
        <w:gridCol w:w="2126"/>
      </w:tblGrid>
      <w:tr w:rsidR="0044300E" w14:paraId="5555D202" w14:textId="77777777" w:rsidTr="00327287">
        <w:trPr>
          <w:trHeight w:val="961"/>
        </w:trPr>
        <w:tc>
          <w:tcPr>
            <w:tcW w:w="2058" w:type="dxa"/>
          </w:tcPr>
          <w:p w14:paraId="41050736" w14:textId="77777777" w:rsidR="0044300E" w:rsidRDefault="0044300E"/>
        </w:tc>
        <w:tc>
          <w:tcPr>
            <w:tcW w:w="4458" w:type="dxa"/>
            <w:gridSpan w:val="2"/>
          </w:tcPr>
          <w:p w14:paraId="78F26BD2" w14:textId="77777777" w:rsidR="0044300E" w:rsidRDefault="0044300E">
            <w:r>
              <w:t xml:space="preserve">KS1: To ensure that pupils in KS1 use technology safely and respectfully, keeping personal information private; identify where to go for help and support when they have concerns about content or contact on the internet or other online technologies. </w:t>
            </w:r>
          </w:p>
        </w:tc>
        <w:tc>
          <w:tcPr>
            <w:tcW w:w="9140" w:type="dxa"/>
            <w:gridSpan w:val="4"/>
          </w:tcPr>
          <w:p w14:paraId="071F42E4" w14:textId="77777777" w:rsidR="0044300E" w:rsidRDefault="0044300E">
            <w:r>
              <w:t>KS2: To ensure that pupils in KS2 use technology safely, respectfully, and responsibly; recognise acceptable/unacceptable behaviour; identify a range of ways to report concerns about content and contact</w:t>
            </w:r>
          </w:p>
        </w:tc>
      </w:tr>
      <w:tr w:rsidR="0044300E" w14:paraId="317E4668" w14:textId="77777777" w:rsidTr="00327287">
        <w:trPr>
          <w:trHeight w:val="466"/>
        </w:trPr>
        <w:tc>
          <w:tcPr>
            <w:tcW w:w="2058" w:type="dxa"/>
          </w:tcPr>
          <w:p w14:paraId="586684DF" w14:textId="77777777" w:rsidR="0044300E" w:rsidRDefault="00F62705">
            <w:r>
              <w:t>EYFS</w:t>
            </w:r>
          </w:p>
        </w:tc>
        <w:tc>
          <w:tcPr>
            <w:tcW w:w="2190" w:type="dxa"/>
          </w:tcPr>
          <w:p w14:paraId="7004394C" w14:textId="77777777" w:rsidR="0044300E" w:rsidRDefault="0044300E">
            <w:r>
              <w:t xml:space="preserve">Year 1 objectives </w:t>
            </w:r>
          </w:p>
        </w:tc>
        <w:tc>
          <w:tcPr>
            <w:tcW w:w="2268" w:type="dxa"/>
          </w:tcPr>
          <w:p w14:paraId="6D171417" w14:textId="77777777" w:rsidR="0044300E" w:rsidRDefault="0044300E">
            <w:r>
              <w:t>Year 2 objectives</w:t>
            </w:r>
          </w:p>
        </w:tc>
        <w:tc>
          <w:tcPr>
            <w:tcW w:w="2268" w:type="dxa"/>
          </w:tcPr>
          <w:p w14:paraId="296A9D62" w14:textId="77777777" w:rsidR="0044300E" w:rsidRDefault="0044300E">
            <w:r>
              <w:t>Year 3 objectives</w:t>
            </w:r>
          </w:p>
        </w:tc>
        <w:tc>
          <w:tcPr>
            <w:tcW w:w="2551" w:type="dxa"/>
          </w:tcPr>
          <w:p w14:paraId="7A248925" w14:textId="77777777" w:rsidR="0044300E" w:rsidRDefault="0044300E">
            <w:r>
              <w:t xml:space="preserve">Year </w:t>
            </w:r>
            <w:r w:rsidR="00F464E1">
              <w:t>4</w:t>
            </w:r>
            <w:r>
              <w:t xml:space="preserve"> objectives</w:t>
            </w:r>
          </w:p>
        </w:tc>
        <w:tc>
          <w:tcPr>
            <w:tcW w:w="2195" w:type="dxa"/>
          </w:tcPr>
          <w:p w14:paraId="66AE5AC2" w14:textId="77777777" w:rsidR="0044300E" w:rsidRDefault="00F464E1">
            <w:r>
              <w:t>Year 5 objectives</w:t>
            </w:r>
          </w:p>
        </w:tc>
        <w:tc>
          <w:tcPr>
            <w:tcW w:w="2126" w:type="dxa"/>
          </w:tcPr>
          <w:p w14:paraId="49DCAA4E" w14:textId="77777777" w:rsidR="0044300E" w:rsidRDefault="00F464E1">
            <w:r>
              <w:t>Year 6 objectives</w:t>
            </w:r>
          </w:p>
        </w:tc>
      </w:tr>
      <w:tr w:rsidR="0044300E" w14:paraId="6D80FF87" w14:textId="77777777" w:rsidTr="00327287">
        <w:trPr>
          <w:trHeight w:val="2752"/>
        </w:trPr>
        <w:tc>
          <w:tcPr>
            <w:tcW w:w="2058" w:type="dxa"/>
          </w:tcPr>
          <w:p w14:paraId="545FD5FA" w14:textId="77777777" w:rsidR="0044300E" w:rsidRDefault="0044300E">
            <w:r>
              <w:sym w:font="Symbol" w:char="F0B7"/>
            </w:r>
            <w:r>
              <w:t xml:space="preserve"> I know that I should only use digital technology when I have permission from a grown up. </w:t>
            </w:r>
          </w:p>
          <w:p w14:paraId="7BA0BB9F" w14:textId="77777777" w:rsidR="0044300E" w:rsidRDefault="0044300E">
            <w:r>
              <w:sym w:font="Symbol" w:char="F0B7"/>
            </w:r>
            <w:r>
              <w:t xml:space="preserve"> I know that It is best if a grown up is with me when I am using digital technology. </w:t>
            </w:r>
            <w:r>
              <w:sym w:font="Symbol" w:char="F0B7"/>
            </w:r>
            <w:r>
              <w:t xml:space="preserve"> I can keep my password private. </w:t>
            </w:r>
          </w:p>
          <w:p w14:paraId="604AC0DD" w14:textId="77777777" w:rsidR="0044300E" w:rsidRDefault="0044300E">
            <w:r>
              <w:sym w:font="Symbol" w:char="F0B7"/>
            </w:r>
            <w:r>
              <w:t xml:space="preserve"> I can tell an adult when I see something unexpected or worrying online.</w:t>
            </w:r>
          </w:p>
          <w:p w14:paraId="2ED5D31A" w14:textId="77777777" w:rsidR="0044300E" w:rsidRDefault="0044300E">
            <w:r>
              <w:sym w:font="Symbol" w:char="F0B7"/>
            </w:r>
            <w:r>
              <w:t xml:space="preserve"> I know that I have to be kind and polite online. </w:t>
            </w:r>
          </w:p>
          <w:p w14:paraId="5C1046BD" w14:textId="77777777" w:rsidR="0044300E" w:rsidRDefault="0044300E">
            <w:r>
              <w:sym w:font="Symbol" w:char="F0B7"/>
            </w:r>
            <w:r>
              <w:t xml:space="preserve"> I know that I should only use websites for my age. </w:t>
            </w:r>
          </w:p>
          <w:p w14:paraId="7776A6A2" w14:textId="77777777" w:rsidR="0044300E" w:rsidRDefault="0044300E">
            <w:r>
              <w:sym w:font="Symbol" w:char="F0B7"/>
            </w:r>
            <w:r>
              <w:t xml:space="preserve"> I know how to stay safe, happy and </w:t>
            </w:r>
            <w:r>
              <w:lastRenderedPageBreak/>
              <w:t xml:space="preserve">healthy when using digital technology. </w:t>
            </w:r>
          </w:p>
          <w:p w14:paraId="1DE39D39" w14:textId="77777777" w:rsidR="0044300E" w:rsidRDefault="0044300E">
            <w:r>
              <w:sym w:font="Symbol" w:char="F0B7"/>
            </w:r>
            <w:r>
              <w:t xml:space="preserve"> I can agree &amp; follow sensible esafety rules.</w:t>
            </w:r>
          </w:p>
        </w:tc>
        <w:tc>
          <w:tcPr>
            <w:tcW w:w="2190" w:type="dxa"/>
          </w:tcPr>
          <w:p w14:paraId="40135DA9" w14:textId="77777777" w:rsidR="0044300E" w:rsidRDefault="0044300E">
            <w:r>
              <w:lastRenderedPageBreak/>
              <w:sym w:font="Symbol" w:char="F0B7"/>
            </w:r>
            <w:r>
              <w:t xml:space="preserve"> I can keep my password private.</w:t>
            </w:r>
          </w:p>
          <w:p w14:paraId="41FD00F3" w14:textId="77777777" w:rsidR="0044300E" w:rsidRDefault="0044300E">
            <w:r>
              <w:sym w:font="Symbol" w:char="F0B7"/>
            </w:r>
            <w:r>
              <w:t xml:space="preserve"> I can tell you what personal information is.</w:t>
            </w:r>
          </w:p>
          <w:p w14:paraId="221A3AFA" w14:textId="77777777" w:rsidR="0044300E" w:rsidRDefault="0044300E">
            <w:r>
              <w:sym w:font="Symbol" w:char="F0B7"/>
            </w:r>
            <w:r>
              <w:t xml:space="preserve"> I can tell an adult when I see something unexpected or worrying online.</w:t>
            </w:r>
          </w:p>
          <w:p w14:paraId="63555459" w14:textId="77777777" w:rsidR="0044300E" w:rsidRDefault="0044300E">
            <w:r>
              <w:sym w:font="Symbol" w:char="F0B7"/>
            </w:r>
            <w:r>
              <w:t xml:space="preserve"> I can talk about why it’s important to be kind and polite. </w:t>
            </w:r>
          </w:p>
          <w:p w14:paraId="5B91B7C4" w14:textId="77777777" w:rsidR="0044300E" w:rsidRDefault="0044300E">
            <w:r>
              <w:sym w:font="Symbol" w:char="F0B7"/>
            </w:r>
            <w:r>
              <w:t xml:space="preserve"> I can recognise an ageappropriate website. </w:t>
            </w:r>
            <w:r>
              <w:sym w:font="Symbol" w:char="F0B7"/>
            </w:r>
            <w:r>
              <w:t xml:space="preserve"> I can agree and follow sensible e</w:t>
            </w:r>
            <w:r w:rsidR="00F464E1">
              <w:t>-</w:t>
            </w:r>
            <w:r>
              <w:t>Safety rules</w:t>
            </w:r>
          </w:p>
          <w:p w14:paraId="0043C774" w14:textId="77777777" w:rsidR="0044300E" w:rsidRDefault="0044300E"/>
          <w:p w14:paraId="43475A2C" w14:textId="77777777" w:rsidR="0044300E" w:rsidRDefault="0044300E"/>
          <w:p w14:paraId="235B2A32" w14:textId="77777777" w:rsidR="0044300E" w:rsidRDefault="0044300E"/>
          <w:p w14:paraId="7B6E8AB7" w14:textId="77777777" w:rsidR="0044300E" w:rsidRDefault="0044300E"/>
          <w:p w14:paraId="5ACC846B" w14:textId="77777777" w:rsidR="0044300E" w:rsidRDefault="0044300E"/>
          <w:p w14:paraId="7300D31C" w14:textId="77777777" w:rsidR="0044300E" w:rsidRDefault="0044300E"/>
          <w:p w14:paraId="01AFDC00" w14:textId="77777777" w:rsidR="0044300E" w:rsidRDefault="0044300E"/>
          <w:p w14:paraId="5297A52B" w14:textId="77777777" w:rsidR="0044300E" w:rsidRDefault="0044300E"/>
          <w:p w14:paraId="1EA8532B" w14:textId="77777777" w:rsidR="0044300E" w:rsidRDefault="0044300E"/>
          <w:p w14:paraId="3A8B5C5B" w14:textId="77777777" w:rsidR="0044300E" w:rsidRDefault="0044300E"/>
          <w:p w14:paraId="0F62F0B2" w14:textId="77777777" w:rsidR="0044300E" w:rsidRDefault="0044300E"/>
          <w:p w14:paraId="61B883C6" w14:textId="77777777" w:rsidR="0044300E" w:rsidRDefault="0044300E"/>
          <w:p w14:paraId="7EA43C16" w14:textId="77777777" w:rsidR="0044300E" w:rsidRDefault="0044300E"/>
        </w:tc>
        <w:tc>
          <w:tcPr>
            <w:tcW w:w="2268" w:type="dxa"/>
          </w:tcPr>
          <w:p w14:paraId="7DA20D2D" w14:textId="77777777" w:rsidR="0044300E" w:rsidRDefault="0044300E">
            <w:r>
              <w:lastRenderedPageBreak/>
              <w:sym w:font="Symbol" w:char="F0B7"/>
            </w:r>
            <w:r>
              <w:t xml:space="preserve"> I can explain why I need to keep my password and personal information private. </w:t>
            </w:r>
          </w:p>
          <w:p w14:paraId="4CE07AD9" w14:textId="77777777" w:rsidR="0044300E" w:rsidRDefault="0044300E">
            <w:r>
              <w:sym w:font="Symbol" w:char="F0B7"/>
            </w:r>
            <w:r>
              <w:t xml:space="preserve"> I can describe the things that happen online that I must tell an adult about. </w:t>
            </w:r>
          </w:p>
          <w:p w14:paraId="5AD5A847" w14:textId="77777777" w:rsidR="0044300E" w:rsidRDefault="0044300E">
            <w:r>
              <w:sym w:font="Symbol" w:char="F0B7"/>
            </w:r>
            <w:r>
              <w:t xml:space="preserve"> I can talk about why I should go online for a short amount of time. </w:t>
            </w:r>
          </w:p>
          <w:p w14:paraId="51A596A4" w14:textId="77777777" w:rsidR="0044300E" w:rsidRDefault="0044300E">
            <w:r>
              <w:sym w:font="Symbol" w:char="F0B7"/>
            </w:r>
            <w:r>
              <w:t xml:space="preserve"> I can talk about why it is important to be kind and polite online and in real life. </w:t>
            </w:r>
          </w:p>
          <w:p w14:paraId="5890EC2A" w14:textId="77777777" w:rsidR="0044300E" w:rsidRDefault="0044300E">
            <w:r>
              <w:sym w:font="Symbol" w:char="F0B7"/>
            </w:r>
            <w:r>
              <w:t xml:space="preserve"> I know that not everyone is who they say they are on the Internet.</w:t>
            </w:r>
          </w:p>
        </w:tc>
        <w:tc>
          <w:tcPr>
            <w:tcW w:w="2268" w:type="dxa"/>
          </w:tcPr>
          <w:p w14:paraId="4AC0F840" w14:textId="77777777" w:rsidR="0044300E" w:rsidRDefault="0044300E">
            <w:r>
              <w:sym w:font="Symbol" w:char="F0B7"/>
            </w:r>
            <w:r>
              <w:t xml:space="preserve"> I can talk about what makes a secure password and why they are important.</w:t>
            </w:r>
          </w:p>
          <w:p w14:paraId="680085CA" w14:textId="77777777" w:rsidR="0044300E" w:rsidRDefault="0044300E">
            <w:r>
              <w:sym w:font="Symbol" w:char="F0B7"/>
            </w:r>
            <w:r>
              <w:t xml:space="preserve"> I can protect my personal information when I do different things online. </w:t>
            </w:r>
          </w:p>
          <w:p w14:paraId="77198EB7" w14:textId="77777777" w:rsidR="0044300E" w:rsidRDefault="0044300E">
            <w:r>
              <w:sym w:font="Symbol" w:char="F0B7"/>
            </w:r>
            <w:r>
              <w:t xml:space="preserve"> I can use the safety features of websites as well as reporting concerns to an adult. </w:t>
            </w:r>
          </w:p>
          <w:p w14:paraId="2A84F7BF" w14:textId="77777777" w:rsidR="0044300E" w:rsidRDefault="0044300E">
            <w:r>
              <w:sym w:font="Symbol" w:char="F0B7"/>
            </w:r>
            <w:r>
              <w:t xml:space="preserve"> I can recognise websites and games appropriate for my age. </w:t>
            </w:r>
          </w:p>
          <w:p w14:paraId="4A211834" w14:textId="77777777" w:rsidR="0044300E" w:rsidRDefault="0044300E">
            <w:r>
              <w:sym w:font="Symbol" w:char="F0B7"/>
            </w:r>
            <w:r>
              <w:t xml:space="preserve"> I can make good choices about how long I spend online. </w:t>
            </w:r>
          </w:p>
          <w:p w14:paraId="72AA571B" w14:textId="77777777" w:rsidR="0044300E" w:rsidRDefault="0044300E">
            <w:r>
              <w:sym w:font="Symbol" w:char="F0B7"/>
            </w:r>
            <w:r>
              <w:t xml:space="preserve"> I ask an adult before downloading files and games from the Internet. </w:t>
            </w:r>
          </w:p>
          <w:p w14:paraId="0BDCAD4F" w14:textId="77777777" w:rsidR="0044300E" w:rsidRDefault="0044300E">
            <w:r>
              <w:sym w:font="Symbol" w:char="F0B7"/>
            </w:r>
            <w:r>
              <w:t xml:space="preserve"> I can post positive comments online.</w:t>
            </w:r>
          </w:p>
        </w:tc>
        <w:tc>
          <w:tcPr>
            <w:tcW w:w="2551" w:type="dxa"/>
          </w:tcPr>
          <w:p w14:paraId="2BF164FA" w14:textId="77777777" w:rsidR="0044300E" w:rsidRDefault="0044300E">
            <w:r>
              <w:sym w:font="Symbol" w:char="F0B7"/>
            </w:r>
            <w:r>
              <w:t xml:space="preserve">I choose a secure password when I am using a website. </w:t>
            </w:r>
          </w:p>
          <w:p w14:paraId="66BB83EA" w14:textId="77777777" w:rsidR="0044300E" w:rsidRDefault="0044300E">
            <w:r>
              <w:sym w:font="Symbol" w:char="F0B7"/>
            </w:r>
            <w:r>
              <w:t xml:space="preserve"> I can talk about the ways I can protect myself and my friends from harm online.</w:t>
            </w:r>
          </w:p>
          <w:p w14:paraId="42C09195" w14:textId="77777777" w:rsidR="0044300E" w:rsidRDefault="0044300E">
            <w:r>
              <w:t xml:space="preserve"> </w:t>
            </w:r>
            <w:r>
              <w:sym w:font="Symbol" w:char="F0B7"/>
            </w:r>
            <w:r>
              <w:t xml:space="preserve"> I use the safety features of websites as well as reporting concerns to an adult. </w:t>
            </w:r>
          </w:p>
          <w:p w14:paraId="709DD858" w14:textId="77777777" w:rsidR="0044300E" w:rsidRDefault="0044300E">
            <w:r>
              <w:sym w:font="Symbol" w:char="F0B7"/>
            </w:r>
            <w:r>
              <w:t xml:space="preserve"> I know that anything I post online can be seen by others. </w:t>
            </w:r>
          </w:p>
          <w:p w14:paraId="7281924A" w14:textId="77777777" w:rsidR="0044300E" w:rsidRDefault="0044300E">
            <w:r>
              <w:sym w:font="Symbol" w:char="F0B7"/>
            </w:r>
            <w:r>
              <w:t xml:space="preserve"> I choose websites and games that are appropriate for my age.</w:t>
            </w:r>
          </w:p>
          <w:p w14:paraId="6FD6177E" w14:textId="77777777" w:rsidR="0044300E" w:rsidRDefault="0044300E">
            <w:r>
              <w:t xml:space="preserve"> </w:t>
            </w:r>
            <w:r>
              <w:sym w:font="Symbol" w:char="F0B7"/>
            </w:r>
            <w:r>
              <w:t xml:space="preserve"> I can help my friends make good choices about the time they spend online. </w:t>
            </w:r>
          </w:p>
          <w:p w14:paraId="03502B4C" w14:textId="77777777" w:rsidR="0044300E" w:rsidRDefault="0044300E">
            <w:r>
              <w:sym w:font="Symbol" w:char="F0B7"/>
            </w:r>
            <w:r>
              <w:t xml:space="preserve"> I can talk about why I need to ask a trusted adult before downloading files and games from the Internet.</w:t>
            </w:r>
          </w:p>
          <w:p w14:paraId="3599B317" w14:textId="77777777" w:rsidR="0044300E" w:rsidRDefault="0044300E">
            <w:r>
              <w:lastRenderedPageBreak/>
              <w:t xml:space="preserve"> </w:t>
            </w:r>
            <w:r>
              <w:sym w:font="Symbol" w:char="F0B7"/>
            </w:r>
            <w:r>
              <w:t xml:space="preserve"> I comment positively and respectfully online</w:t>
            </w:r>
          </w:p>
        </w:tc>
        <w:tc>
          <w:tcPr>
            <w:tcW w:w="2195" w:type="dxa"/>
          </w:tcPr>
          <w:p w14:paraId="647840D6" w14:textId="77777777" w:rsidR="0044300E" w:rsidRPr="0044300E" w:rsidRDefault="0044300E">
            <w:pPr>
              <w:rPr>
                <w:sz w:val="21"/>
                <w:szCs w:val="21"/>
              </w:rPr>
            </w:pPr>
            <w:r w:rsidRPr="0044300E">
              <w:rPr>
                <w:sz w:val="21"/>
                <w:szCs w:val="21"/>
              </w:rPr>
              <w:lastRenderedPageBreak/>
              <w:sym w:font="Symbol" w:char="F0B7"/>
            </w:r>
            <w:r w:rsidRPr="0044300E">
              <w:rPr>
                <w:sz w:val="21"/>
                <w:szCs w:val="21"/>
              </w:rPr>
              <w:t xml:space="preserve">I protect my password and other personal information. </w:t>
            </w:r>
          </w:p>
          <w:p w14:paraId="745C4D85" w14:textId="77777777" w:rsidR="0044300E" w:rsidRPr="0044300E" w:rsidRDefault="0044300E">
            <w:pPr>
              <w:rPr>
                <w:sz w:val="21"/>
                <w:szCs w:val="21"/>
              </w:rPr>
            </w:pPr>
            <w:r w:rsidRPr="0044300E">
              <w:rPr>
                <w:sz w:val="21"/>
                <w:szCs w:val="21"/>
              </w:rPr>
              <w:sym w:font="Symbol" w:char="F0B7"/>
            </w:r>
            <w:r w:rsidRPr="0044300E">
              <w:rPr>
                <w:sz w:val="21"/>
                <w:szCs w:val="21"/>
              </w:rPr>
              <w:t xml:space="preserve"> I can explain why I need to protect myself and my friends and the best ways to do this, including reporting concerns to an adult. </w:t>
            </w:r>
            <w:r w:rsidRPr="0044300E">
              <w:rPr>
                <w:sz w:val="21"/>
                <w:szCs w:val="21"/>
              </w:rPr>
              <w:sym w:font="Symbol" w:char="F0B7"/>
            </w:r>
            <w:r w:rsidRPr="0044300E">
              <w:rPr>
                <w:sz w:val="21"/>
                <w:szCs w:val="21"/>
              </w:rPr>
              <w:t xml:space="preserve"> I know that anything I post online can be seen, used and may affect others. </w:t>
            </w:r>
          </w:p>
          <w:p w14:paraId="1416EA38" w14:textId="77777777" w:rsidR="0044300E" w:rsidRPr="0044300E" w:rsidRDefault="0044300E">
            <w:pPr>
              <w:rPr>
                <w:sz w:val="21"/>
                <w:szCs w:val="21"/>
              </w:rPr>
            </w:pPr>
            <w:r w:rsidRPr="0044300E">
              <w:rPr>
                <w:sz w:val="21"/>
                <w:szCs w:val="21"/>
              </w:rPr>
              <w:sym w:font="Symbol" w:char="F0B7"/>
            </w:r>
            <w:r w:rsidRPr="0044300E">
              <w:rPr>
                <w:sz w:val="21"/>
                <w:szCs w:val="21"/>
              </w:rPr>
              <w:t xml:space="preserve"> I can talk about the dangers of spending too long online or playing a game.</w:t>
            </w:r>
          </w:p>
          <w:p w14:paraId="4E242668" w14:textId="77777777" w:rsidR="0044300E" w:rsidRPr="0044300E" w:rsidRDefault="0044300E">
            <w:pPr>
              <w:rPr>
                <w:sz w:val="21"/>
                <w:szCs w:val="21"/>
              </w:rPr>
            </w:pPr>
            <w:r w:rsidRPr="0044300E">
              <w:rPr>
                <w:sz w:val="21"/>
                <w:szCs w:val="21"/>
              </w:rPr>
              <w:t xml:space="preserve"> </w:t>
            </w:r>
            <w:r w:rsidRPr="0044300E">
              <w:rPr>
                <w:sz w:val="21"/>
                <w:szCs w:val="21"/>
              </w:rPr>
              <w:sym w:font="Symbol" w:char="F0B7"/>
            </w:r>
            <w:r w:rsidRPr="0044300E">
              <w:rPr>
                <w:sz w:val="21"/>
                <w:szCs w:val="21"/>
              </w:rPr>
              <w:t xml:space="preserve"> I can explain the importance of communicating kindly and respectfully.</w:t>
            </w:r>
          </w:p>
          <w:p w14:paraId="5BE2493C" w14:textId="77777777" w:rsidR="0044300E" w:rsidRPr="0044300E" w:rsidRDefault="0044300E">
            <w:pPr>
              <w:rPr>
                <w:sz w:val="21"/>
                <w:szCs w:val="21"/>
              </w:rPr>
            </w:pPr>
            <w:r w:rsidRPr="0044300E">
              <w:rPr>
                <w:sz w:val="21"/>
                <w:szCs w:val="21"/>
              </w:rPr>
              <w:t xml:space="preserve"> </w:t>
            </w:r>
            <w:r w:rsidRPr="0044300E">
              <w:rPr>
                <w:sz w:val="21"/>
                <w:szCs w:val="21"/>
              </w:rPr>
              <w:sym w:font="Symbol" w:char="F0B7"/>
            </w:r>
            <w:r w:rsidRPr="0044300E">
              <w:rPr>
                <w:sz w:val="21"/>
                <w:szCs w:val="21"/>
              </w:rPr>
              <w:t xml:space="preserve"> I can discuss the importance of choosing an ageappropriate website or game. </w:t>
            </w:r>
          </w:p>
          <w:p w14:paraId="13205A64" w14:textId="77777777" w:rsidR="0044300E" w:rsidRPr="0044300E" w:rsidRDefault="0044300E">
            <w:pPr>
              <w:rPr>
                <w:sz w:val="21"/>
                <w:szCs w:val="21"/>
              </w:rPr>
            </w:pPr>
            <w:r w:rsidRPr="0044300E">
              <w:rPr>
                <w:sz w:val="21"/>
                <w:szCs w:val="21"/>
              </w:rPr>
              <w:sym w:font="Symbol" w:char="F0B7"/>
            </w:r>
            <w:r w:rsidRPr="0044300E">
              <w:rPr>
                <w:sz w:val="21"/>
                <w:szCs w:val="21"/>
              </w:rPr>
              <w:t xml:space="preserve"> I can explain why I need to protect my </w:t>
            </w:r>
            <w:r w:rsidRPr="0044300E">
              <w:rPr>
                <w:sz w:val="21"/>
                <w:szCs w:val="21"/>
              </w:rPr>
              <w:lastRenderedPageBreak/>
              <w:t>computer or device from harm. I know which resources on the Internet I can download and use</w:t>
            </w:r>
          </w:p>
        </w:tc>
        <w:tc>
          <w:tcPr>
            <w:tcW w:w="2126" w:type="dxa"/>
          </w:tcPr>
          <w:p w14:paraId="5B386EC4" w14:textId="77777777" w:rsidR="0044300E" w:rsidRDefault="0044300E">
            <w:r>
              <w:lastRenderedPageBreak/>
              <w:sym w:font="Symbol" w:char="F0B7"/>
            </w:r>
            <w:r>
              <w:t xml:space="preserve"> I protect my password and other personal information. </w:t>
            </w:r>
          </w:p>
          <w:p w14:paraId="1EFE3723" w14:textId="77777777" w:rsidR="0044300E" w:rsidRDefault="0044300E">
            <w:r>
              <w:sym w:font="Symbol" w:char="F0B7"/>
            </w:r>
            <w:r>
              <w:t xml:space="preserve"> I can explain the consequences of sharing too much about myself online. </w:t>
            </w:r>
            <w:r>
              <w:sym w:font="Symbol" w:char="F0B7"/>
            </w:r>
            <w:r>
              <w:t xml:space="preserve"> I support my friends to protect themselves and make good choices online, including reporting concerns to an adult. </w:t>
            </w:r>
          </w:p>
          <w:p w14:paraId="1995FCB4" w14:textId="77777777" w:rsidR="0044300E" w:rsidRDefault="0044300E">
            <w:r>
              <w:sym w:font="Symbol" w:char="F0B7"/>
            </w:r>
            <w:r>
              <w:t xml:space="preserve"> I can explain the consequences of spending too much time online or on a game. </w:t>
            </w:r>
          </w:p>
          <w:p w14:paraId="2A0C47B4" w14:textId="77777777" w:rsidR="0044300E" w:rsidRDefault="0044300E">
            <w:r>
              <w:sym w:font="Symbol" w:char="F0B7"/>
            </w:r>
            <w:r>
              <w:t xml:space="preserve"> I can explain the consequences to myself and others of not communicating kindly and respectfully. </w:t>
            </w:r>
          </w:p>
          <w:p w14:paraId="342794B7" w14:textId="77777777" w:rsidR="0044300E" w:rsidRDefault="0044300E">
            <w:r>
              <w:lastRenderedPageBreak/>
              <w:sym w:font="Symbol" w:char="F0B7"/>
            </w:r>
            <w:r>
              <w:t xml:space="preserve"> I protect my computer or device from harm on the Internet</w:t>
            </w:r>
          </w:p>
        </w:tc>
      </w:tr>
    </w:tbl>
    <w:p w14:paraId="25E4172F" w14:textId="77777777" w:rsidR="00327287" w:rsidRDefault="00327287"/>
    <w:sectPr w:rsidR="00327287" w:rsidSect="00BD4A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Primary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71C44"/>
    <w:multiLevelType w:val="hybridMultilevel"/>
    <w:tmpl w:val="4AF61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0653E"/>
    <w:multiLevelType w:val="hybridMultilevel"/>
    <w:tmpl w:val="90A23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70CF7"/>
    <w:multiLevelType w:val="hybridMultilevel"/>
    <w:tmpl w:val="41C47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646993">
    <w:abstractNumId w:val="2"/>
  </w:num>
  <w:num w:numId="2" w16cid:durableId="982200440">
    <w:abstractNumId w:val="0"/>
  </w:num>
  <w:num w:numId="3" w16cid:durableId="1328630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1D"/>
    <w:rsid w:val="000B4B1D"/>
    <w:rsid w:val="00215D06"/>
    <w:rsid w:val="00327287"/>
    <w:rsid w:val="0044300E"/>
    <w:rsid w:val="00502BEC"/>
    <w:rsid w:val="00694240"/>
    <w:rsid w:val="007B7D3A"/>
    <w:rsid w:val="0081560D"/>
    <w:rsid w:val="00BD4AFD"/>
    <w:rsid w:val="00E40752"/>
    <w:rsid w:val="00F464E1"/>
    <w:rsid w:val="00F6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DEE92"/>
  <w15:chartTrackingRefBased/>
  <w15:docId w15:val="{1613A7ED-CC8F-49F6-9EC8-D40400ED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5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4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Rogerson</dc:creator>
  <cp:keywords/>
  <dc:description/>
  <cp:lastModifiedBy>Heather Rogerson</cp:lastModifiedBy>
  <cp:revision>2</cp:revision>
  <dcterms:created xsi:type="dcterms:W3CDTF">2025-11-03T11:47:00Z</dcterms:created>
  <dcterms:modified xsi:type="dcterms:W3CDTF">2025-11-03T11:47:00Z</dcterms:modified>
</cp:coreProperties>
</file>